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9B" w:rsidRDefault="006B779B"/>
    <w:p w:rsidR="000234A4" w:rsidRDefault="000234A4" w:rsidP="001C552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te vullen door student: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263"/>
      </w:tblGrid>
      <w:tr w:rsidR="000234A4" w:rsidTr="000234A4">
        <w:trPr>
          <w:trHeight w:val="454"/>
        </w:trPr>
        <w:tc>
          <w:tcPr>
            <w:tcW w:w="4957" w:type="dxa"/>
            <w:vAlign w:val="center"/>
          </w:tcPr>
          <w:p w:rsidR="000234A4" w:rsidRDefault="000234A4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</w:t>
            </w:r>
          </w:p>
        </w:tc>
        <w:tc>
          <w:tcPr>
            <w:tcW w:w="1842" w:type="dxa"/>
            <w:vAlign w:val="center"/>
          </w:tcPr>
          <w:p w:rsidR="000234A4" w:rsidRDefault="000234A4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Klas: </w:t>
            </w:r>
            <w:r w:rsidR="00075473">
              <w:rPr>
                <w:sz w:val="24"/>
                <w:szCs w:val="24"/>
              </w:rPr>
              <w:t>G4.1a</w:t>
            </w:r>
          </w:p>
        </w:tc>
        <w:tc>
          <w:tcPr>
            <w:tcW w:w="2263" w:type="dxa"/>
            <w:vAlign w:val="center"/>
          </w:tcPr>
          <w:p w:rsidR="000234A4" w:rsidRDefault="000234A4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</w:t>
            </w:r>
            <w:r w:rsidR="00075473">
              <w:rPr>
                <w:sz w:val="24"/>
                <w:szCs w:val="24"/>
              </w:rPr>
              <w:t>7 nov.</w:t>
            </w:r>
            <w:r>
              <w:rPr>
                <w:sz w:val="24"/>
                <w:szCs w:val="24"/>
              </w:rPr>
              <w:t xml:space="preserve"> 2016</w:t>
            </w:r>
          </w:p>
        </w:tc>
      </w:tr>
    </w:tbl>
    <w:p w:rsidR="000234A4" w:rsidRDefault="000234A4" w:rsidP="001C5527">
      <w:pPr>
        <w:spacing w:after="0"/>
        <w:rPr>
          <w:sz w:val="24"/>
          <w:szCs w:val="24"/>
        </w:rPr>
      </w:pPr>
    </w:p>
    <w:p w:rsidR="000234A4" w:rsidRDefault="000234A4" w:rsidP="001C552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te vullen door docent: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4A4" w:rsidTr="000234A4">
        <w:trPr>
          <w:trHeight w:val="454"/>
        </w:trPr>
        <w:tc>
          <w:tcPr>
            <w:tcW w:w="4531" w:type="dxa"/>
            <w:vAlign w:val="center"/>
          </w:tcPr>
          <w:p w:rsidR="000234A4" w:rsidRDefault="00075473" w:rsidP="000234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IBS: </w:t>
            </w:r>
            <w:r>
              <w:rPr>
                <w:sz w:val="24"/>
                <w:szCs w:val="24"/>
              </w:rPr>
              <w:t xml:space="preserve">Onderhoud en Aanleg </w:t>
            </w:r>
          </w:p>
        </w:tc>
        <w:tc>
          <w:tcPr>
            <w:tcW w:w="4531" w:type="dxa"/>
            <w:vAlign w:val="center"/>
          </w:tcPr>
          <w:p w:rsidR="000234A4" w:rsidRDefault="00075473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Toets duur: 1 uur</w:t>
            </w:r>
          </w:p>
        </w:tc>
      </w:tr>
      <w:tr w:rsidR="000234A4" w:rsidTr="00075473">
        <w:trPr>
          <w:trHeight w:val="454"/>
        </w:trPr>
        <w:tc>
          <w:tcPr>
            <w:tcW w:w="4531" w:type="dxa"/>
            <w:vAlign w:val="center"/>
          </w:tcPr>
          <w:p w:rsidR="00075473" w:rsidRPr="000574AF" w:rsidRDefault="000234A4" w:rsidP="001F510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Toets over</w:t>
            </w:r>
            <w:r w:rsidRPr="000574AF">
              <w:rPr>
                <w:sz w:val="18"/>
                <w:szCs w:val="18"/>
              </w:rPr>
              <w:t xml:space="preserve">: </w:t>
            </w:r>
          </w:p>
          <w:p w:rsidR="000234A4" w:rsidRPr="000574AF" w:rsidRDefault="00075473" w:rsidP="00075473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574AF">
              <w:rPr>
                <w:sz w:val="18"/>
                <w:szCs w:val="18"/>
              </w:rPr>
              <w:t>Onderhouden met werktuigen en machines</w:t>
            </w:r>
          </w:p>
          <w:p w:rsidR="00075473" w:rsidRPr="000574AF" w:rsidRDefault="00075473" w:rsidP="00075473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574AF">
              <w:rPr>
                <w:sz w:val="18"/>
                <w:szCs w:val="18"/>
              </w:rPr>
              <w:t>Onderhouden bestratingen</w:t>
            </w:r>
          </w:p>
          <w:p w:rsidR="00075473" w:rsidRPr="00075473" w:rsidRDefault="00075473" w:rsidP="00075473">
            <w:pPr>
              <w:pStyle w:val="Lijstalinea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0574AF">
              <w:rPr>
                <w:sz w:val="18"/>
                <w:szCs w:val="18"/>
              </w:rPr>
              <w:t>Werktuigen voor grondbewerking en grondverzet.</w:t>
            </w:r>
          </w:p>
        </w:tc>
        <w:tc>
          <w:tcPr>
            <w:tcW w:w="4531" w:type="dxa"/>
          </w:tcPr>
          <w:p w:rsidR="000234A4" w:rsidRDefault="000234A4" w:rsidP="000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Aantal vragen: </w:t>
            </w:r>
          </w:p>
        </w:tc>
      </w:tr>
      <w:tr w:rsidR="000234A4" w:rsidTr="000234A4">
        <w:trPr>
          <w:trHeight w:val="454"/>
        </w:trPr>
        <w:tc>
          <w:tcPr>
            <w:tcW w:w="4531" w:type="dxa"/>
            <w:vAlign w:val="center"/>
          </w:tcPr>
          <w:p w:rsidR="000234A4" w:rsidRDefault="000234A4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</w:t>
            </w:r>
            <w:r w:rsidR="000574AF">
              <w:rPr>
                <w:sz w:val="24"/>
                <w:szCs w:val="24"/>
              </w:rPr>
              <w:t>(en)</w:t>
            </w:r>
            <w:r>
              <w:rPr>
                <w:sz w:val="24"/>
                <w:szCs w:val="24"/>
              </w:rPr>
              <w:t xml:space="preserve">: RGO </w:t>
            </w:r>
            <w:r w:rsidR="00075473">
              <w:rPr>
                <w:sz w:val="24"/>
                <w:szCs w:val="24"/>
              </w:rPr>
              <w:t>HLA</w:t>
            </w:r>
          </w:p>
        </w:tc>
        <w:tc>
          <w:tcPr>
            <w:tcW w:w="4531" w:type="dxa"/>
            <w:vAlign w:val="center"/>
          </w:tcPr>
          <w:p w:rsidR="000234A4" w:rsidRDefault="000234A4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Cijfer:</w:t>
            </w:r>
          </w:p>
        </w:tc>
      </w:tr>
    </w:tbl>
    <w:p w:rsidR="000234A4" w:rsidRDefault="000234A4" w:rsidP="001C5527">
      <w:pPr>
        <w:spacing w:after="0"/>
        <w:rPr>
          <w:sz w:val="24"/>
          <w:szCs w:val="24"/>
        </w:rPr>
      </w:pPr>
    </w:p>
    <w:p w:rsidR="002A6593" w:rsidRDefault="001C5527" w:rsidP="001C5527">
      <w:pPr>
        <w:spacing w:after="0"/>
        <w:rPr>
          <w:sz w:val="24"/>
          <w:szCs w:val="24"/>
        </w:rPr>
      </w:pPr>
      <w:r w:rsidRPr="001C5527">
        <w:rPr>
          <w:sz w:val="24"/>
          <w:szCs w:val="24"/>
        </w:rPr>
        <w:t xml:space="preserve">In deze toets staan vragen die betrekking hebben op de lesstof, zoals die van </w:t>
      </w:r>
      <w:r>
        <w:rPr>
          <w:sz w:val="24"/>
          <w:szCs w:val="24"/>
        </w:rPr>
        <w:t>5</w:t>
      </w:r>
      <w:r w:rsidR="00172304">
        <w:rPr>
          <w:sz w:val="24"/>
          <w:szCs w:val="24"/>
        </w:rPr>
        <w:t>-9</w:t>
      </w:r>
      <w:r>
        <w:rPr>
          <w:sz w:val="24"/>
          <w:szCs w:val="24"/>
        </w:rPr>
        <w:t xml:space="preserve"> t/m </w:t>
      </w:r>
      <w:r w:rsidR="00172304">
        <w:rPr>
          <w:sz w:val="24"/>
          <w:szCs w:val="24"/>
        </w:rPr>
        <w:t>31-10</w:t>
      </w:r>
      <w:r>
        <w:rPr>
          <w:sz w:val="24"/>
          <w:szCs w:val="24"/>
        </w:rPr>
        <w:t xml:space="preserve"> aangeboden is</w:t>
      </w:r>
      <w:r w:rsidR="002A6593">
        <w:rPr>
          <w:sz w:val="24"/>
          <w:szCs w:val="24"/>
        </w:rPr>
        <w:t xml:space="preserve">, via ADSL-lessen. </w:t>
      </w:r>
    </w:p>
    <w:p w:rsidR="00A45157" w:rsidRDefault="00A45157" w:rsidP="001C5527">
      <w:pPr>
        <w:spacing w:after="0"/>
        <w:rPr>
          <w:sz w:val="24"/>
          <w:szCs w:val="24"/>
        </w:rPr>
      </w:pPr>
      <w:r>
        <w:rPr>
          <w:sz w:val="24"/>
          <w:szCs w:val="24"/>
        </w:rPr>
        <w:t>Bij iedere vraag staan de te behalen punten voor di</w:t>
      </w:r>
      <w:r w:rsidR="009F0184">
        <w:rPr>
          <w:sz w:val="24"/>
          <w:szCs w:val="24"/>
        </w:rPr>
        <w:t>e vraag vermeld tussen haakjes.</w:t>
      </w:r>
    </w:p>
    <w:p w:rsidR="009F0184" w:rsidRDefault="009F0184" w:rsidP="001C5527">
      <w:pPr>
        <w:spacing w:after="0"/>
        <w:rPr>
          <w:sz w:val="24"/>
          <w:szCs w:val="24"/>
        </w:rPr>
      </w:pPr>
    </w:p>
    <w:p w:rsidR="009F0184" w:rsidRDefault="009F0184" w:rsidP="001C55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Lever </w:t>
      </w:r>
      <w:r w:rsidRPr="001026D4">
        <w:rPr>
          <w:sz w:val="24"/>
          <w:szCs w:val="24"/>
          <w:u w:val="single"/>
        </w:rPr>
        <w:t>alle</w:t>
      </w:r>
      <w:r>
        <w:rPr>
          <w:sz w:val="24"/>
          <w:szCs w:val="24"/>
        </w:rPr>
        <w:t xml:space="preserve"> papieren</w:t>
      </w:r>
      <w:r w:rsidR="000234A4">
        <w:rPr>
          <w:sz w:val="24"/>
          <w:szCs w:val="24"/>
        </w:rPr>
        <w:t xml:space="preserve"> in</w:t>
      </w:r>
      <w:r>
        <w:rPr>
          <w:sz w:val="24"/>
          <w:szCs w:val="24"/>
        </w:rPr>
        <w:t>, ook de k</w:t>
      </w:r>
      <w:r w:rsidR="00D810C0">
        <w:rPr>
          <w:sz w:val="24"/>
          <w:szCs w:val="24"/>
        </w:rPr>
        <w:t>ladbladen, voorzien van je naam!</w:t>
      </w:r>
    </w:p>
    <w:p w:rsidR="002A6593" w:rsidRDefault="002A6593" w:rsidP="001C5527">
      <w:pPr>
        <w:spacing w:after="0"/>
        <w:rPr>
          <w:b/>
          <w:sz w:val="24"/>
          <w:szCs w:val="24"/>
        </w:rPr>
      </w:pPr>
    </w:p>
    <w:p w:rsidR="00DE2C40" w:rsidRDefault="00DE2C40" w:rsidP="001C5527">
      <w:pPr>
        <w:spacing w:after="0"/>
        <w:rPr>
          <w:b/>
          <w:sz w:val="24"/>
          <w:szCs w:val="24"/>
        </w:rPr>
      </w:pPr>
    </w:p>
    <w:p w:rsidR="00DE2C40" w:rsidRDefault="00DE2C40" w:rsidP="001C5527">
      <w:pPr>
        <w:spacing w:after="0"/>
        <w:rPr>
          <w:b/>
          <w:sz w:val="24"/>
          <w:szCs w:val="24"/>
        </w:rPr>
      </w:pPr>
    </w:p>
    <w:p w:rsidR="00A45157" w:rsidRPr="00A45157" w:rsidRDefault="00A45157" w:rsidP="001C5527">
      <w:pPr>
        <w:spacing w:after="0"/>
        <w:rPr>
          <w:b/>
          <w:sz w:val="24"/>
          <w:szCs w:val="24"/>
        </w:rPr>
      </w:pPr>
      <w:r w:rsidRPr="00A45157">
        <w:rPr>
          <w:b/>
          <w:sz w:val="24"/>
          <w:szCs w:val="24"/>
        </w:rPr>
        <w:t>Onderdeel “</w:t>
      </w:r>
      <w:r w:rsidR="00172304">
        <w:rPr>
          <w:b/>
          <w:sz w:val="24"/>
          <w:szCs w:val="24"/>
        </w:rPr>
        <w:t>Onderhouden met werktuigen en machines</w:t>
      </w:r>
      <w:r w:rsidRPr="00A45157">
        <w:rPr>
          <w:b/>
          <w:sz w:val="24"/>
          <w:szCs w:val="24"/>
        </w:rPr>
        <w:t>”</w:t>
      </w:r>
    </w:p>
    <w:p w:rsidR="00A45157" w:rsidRDefault="00A45157" w:rsidP="001C5527">
      <w:pPr>
        <w:spacing w:after="0"/>
        <w:rPr>
          <w:sz w:val="24"/>
          <w:szCs w:val="24"/>
        </w:rPr>
      </w:pPr>
    </w:p>
    <w:p w:rsidR="00694348" w:rsidRDefault="00172304" w:rsidP="00830E6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4348">
        <w:rPr>
          <w:sz w:val="24"/>
          <w:szCs w:val="24"/>
        </w:rPr>
        <w:t xml:space="preserve">Noem 3 voordelen </w:t>
      </w:r>
      <w:r w:rsidR="00694348" w:rsidRPr="00694348">
        <w:rPr>
          <w:sz w:val="24"/>
          <w:szCs w:val="24"/>
        </w:rPr>
        <w:t>van een tweeslagmotor ten</w:t>
      </w:r>
      <w:r w:rsidR="00694348">
        <w:rPr>
          <w:sz w:val="24"/>
          <w:szCs w:val="24"/>
        </w:rPr>
        <w:t xml:space="preserve"> opzichte van een vierslagmotor.</w:t>
      </w:r>
    </w:p>
    <w:p w:rsidR="00A45157" w:rsidRPr="00694348" w:rsidRDefault="00694348" w:rsidP="00694348">
      <w:pPr>
        <w:pStyle w:val="Lijstalinea"/>
        <w:spacing w:after="0"/>
        <w:ind w:left="7800"/>
        <w:rPr>
          <w:sz w:val="24"/>
          <w:szCs w:val="24"/>
        </w:rPr>
      </w:pPr>
      <w:r>
        <w:rPr>
          <w:sz w:val="16"/>
          <w:szCs w:val="16"/>
        </w:rPr>
        <w:t xml:space="preserve">            </w:t>
      </w:r>
      <w:r w:rsidR="004A12A7" w:rsidRPr="00694348">
        <w:rPr>
          <w:sz w:val="16"/>
          <w:szCs w:val="16"/>
        </w:rPr>
        <w:t>(</w:t>
      </w:r>
      <w:r w:rsidR="001026D4" w:rsidRPr="00694348">
        <w:rPr>
          <w:sz w:val="16"/>
          <w:szCs w:val="16"/>
        </w:rPr>
        <w:t>10</w:t>
      </w:r>
      <w:r w:rsidR="004A12A7" w:rsidRPr="00694348">
        <w:rPr>
          <w:sz w:val="16"/>
          <w:szCs w:val="16"/>
        </w:rPr>
        <w:t xml:space="preserve"> punten)</w:t>
      </w:r>
    </w:p>
    <w:p w:rsidR="007B381F" w:rsidRPr="007B381F" w:rsidRDefault="007B381F" w:rsidP="007B381F">
      <w:pPr>
        <w:spacing w:after="0"/>
        <w:ind w:left="360"/>
        <w:rPr>
          <w:sz w:val="24"/>
          <w:szCs w:val="24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A45157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830E66" w:rsidRDefault="007B381F" w:rsidP="00BD6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830E66">
              <w:rPr>
                <w:sz w:val="24"/>
                <w:szCs w:val="24"/>
              </w:rPr>
              <w:t xml:space="preserve"> </w:t>
            </w:r>
          </w:p>
        </w:tc>
      </w:tr>
      <w:tr w:rsidR="00830E66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830E66" w:rsidRDefault="00830E66" w:rsidP="007B381F">
            <w:pPr>
              <w:rPr>
                <w:sz w:val="24"/>
                <w:szCs w:val="24"/>
              </w:rPr>
            </w:pPr>
          </w:p>
        </w:tc>
      </w:tr>
      <w:tr w:rsidR="00830E66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830E66" w:rsidRDefault="00830E66" w:rsidP="007B381F">
            <w:pPr>
              <w:rPr>
                <w:sz w:val="24"/>
                <w:szCs w:val="24"/>
              </w:rPr>
            </w:pPr>
          </w:p>
        </w:tc>
      </w:tr>
      <w:tr w:rsidR="00830E66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830E66" w:rsidRDefault="00694348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</w:p>
        </w:tc>
      </w:tr>
      <w:tr w:rsidR="00830E66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830E66" w:rsidRDefault="00830E66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30E66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830E66" w:rsidRDefault="00830E66" w:rsidP="007B381F">
            <w:pPr>
              <w:rPr>
                <w:sz w:val="24"/>
                <w:szCs w:val="24"/>
              </w:rPr>
            </w:pPr>
          </w:p>
        </w:tc>
      </w:tr>
      <w:tr w:rsidR="00A45157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A45157" w:rsidRDefault="00694348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</w:p>
        </w:tc>
      </w:tr>
      <w:tr w:rsidR="00830E66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830E66" w:rsidRDefault="00830E66" w:rsidP="007B381F">
            <w:pPr>
              <w:rPr>
                <w:sz w:val="24"/>
                <w:szCs w:val="24"/>
              </w:rPr>
            </w:pPr>
          </w:p>
        </w:tc>
      </w:tr>
      <w:tr w:rsidR="00A45157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A45157" w:rsidRDefault="00A45157" w:rsidP="00BD62C2">
            <w:pPr>
              <w:rPr>
                <w:sz w:val="24"/>
                <w:szCs w:val="24"/>
              </w:rPr>
            </w:pPr>
          </w:p>
        </w:tc>
      </w:tr>
    </w:tbl>
    <w:p w:rsidR="00694348" w:rsidRPr="00694348" w:rsidRDefault="00694348" w:rsidP="00694348">
      <w:pPr>
        <w:spacing w:after="0"/>
        <w:ind w:left="360"/>
        <w:rPr>
          <w:sz w:val="24"/>
          <w:szCs w:val="24"/>
        </w:rPr>
      </w:pPr>
    </w:p>
    <w:p w:rsidR="00694348" w:rsidRDefault="00694348" w:rsidP="00694348">
      <w:pPr>
        <w:spacing w:after="0"/>
        <w:rPr>
          <w:sz w:val="24"/>
          <w:szCs w:val="24"/>
        </w:rPr>
      </w:pPr>
    </w:p>
    <w:p w:rsidR="00694348" w:rsidRDefault="00694348" w:rsidP="00694348">
      <w:pPr>
        <w:spacing w:after="0"/>
        <w:rPr>
          <w:sz w:val="24"/>
          <w:szCs w:val="24"/>
        </w:rPr>
      </w:pPr>
    </w:p>
    <w:p w:rsidR="00694348" w:rsidRDefault="00694348" w:rsidP="00694348">
      <w:pPr>
        <w:spacing w:after="0"/>
        <w:rPr>
          <w:sz w:val="24"/>
          <w:szCs w:val="24"/>
        </w:rPr>
      </w:pPr>
    </w:p>
    <w:p w:rsidR="00694348" w:rsidRPr="00694348" w:rsidRDefault="00694348" w:rsidP="00694348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4348">
        <w:rPr>
          <w:sz w:val="24"/>
          <w:szCs w:val="24"/>
        </w:rPr>
        <w:t>Noem 2 nadelen van een twee</w:t>
      </w:r>
      <w:r w:rsidR="00F732A7">
        <w:rPr>
          <w:sz w:val="24"/>
          <w:szCs w:val="24"/>
        </w:rPr>
        <w:t>slag</w:t>
      </w:r>
      <w:r w:rsidRPr="00694348">
        <w:rPr>
          <w:sz w:val="24"/>
          <w:szCs w:val="24"/>
        </w:rPr>
        <w:t>motor ten opzichte van een vier</w:t>
      </w:r>
      <w:r w:rsidR="00F732A7">
        <w:rPr>
          <w:sz w:val="24"/>
          <w:szCs w:val="24"/>
        </w:rPr>
        <w:t>slag</w:t>
      </w:r>
      <w:r w:rsidRPr="00694348">
        <w:rPr>
          <w:sz w:val="24"/>
          <w:szCs w:val="24"/>
        </w:rPr>
        <w:t>motor.</w:t>
      </w:r>
    </w:p>
    <w:p w:rsidR="007B381F" w:rsidRDefault="004A12A7" w:rsidP="007B381F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12A7">
        <w:rPr>
          <w:sz w:val="16"/>
          <w:szCs w:val="16"/>
        </w:rPr>
        <w:t>(</w:t>
      </w:r>
      <w:r w:rsidR="00845B95">
        <w:rPr>
          <w:sz w:val="16"/>
          <w:szCs w:val="16"/>
        </w:rPr>
        <w:t>7</w:t>
      </w:r>
      <w:r w:rsidRPr="004A12A7">
        <w:rPr>
          <w:sz w:val="16"/>
          <w:szCs w:val="16"/>
        </w:rPr>
        <w:t xml:space="preserve"> punten)</w:t>
      </w:r>
    </w:p>
    <w:p w:rsidR="007B381F" w:rsidRDefault="007B381F" w:rsidP="007B381F">
      <w:pPr>
        <w:pStyle w:val="Lijstalinea"/>
        <w:spacing w:after="0"/>
        <w:rPr>
          <w:sz w:val="24"/>
          <w:szCs w:val="24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7B381F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7B381F" w:rsidRDefault="00694348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</w:p>
        </w:tc>
      </w:tr>
      <w:tr w:rsidR="007B381F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7B381F" w:rsidRDefault="007B381F" w:rsidP="007B381F">
            <w:pPr>
              <w:rPr>
                <w:sz w:val="24"/>
                <w:szCs w:val="24"/>
              </w:rPr>
            </w:pPr>
          </w:p>
        </w:tc>
      </w:tr>
      <w:tr w:rsidR="007B381F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7B381F" w:rsidRDefault="007B381F" w:rsidP="007B381F">
            <w:pPr>
              <w:rPr>
                <w:sz w:val="24"/>
                <w:szCs w:val="24"/>
              </w:rPr>
            </w:pPr>
          </w:p>
        </w:tc>
      </w:tr>
      <w:tr w:rsidR="007B381F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7B381F" w:rsidRDefault="00694348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</w:p>
        </w:tc>
      </w:tr>
      <w:tr w:rsidR="00694348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694348" w:rsidRDefault="00694348" w:rsidP="007B381F">
            <w:pPr>
              <w:rPr>
                <w:sz w:val="24"/>
                <w:szCs w:val="24"/>
              </w:rPr>
            </w:pPr>
          </w:p>
        </w:tc>
      </w:tr>
      <w:tr w:rsidR="00694348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694348" w:rsidRDefault="00694348" w:rsidP="007B381F">
            <w:pPr>
              <w:rPr>
                <w:sz w:val="24"/>
                <w:szCs w:val="24"/>
              </w:rPr>
            </w:pPr>
          </w:p>
        </w:tc>
      </w:tr>
    </w:tbl>
    <w:p w:rsidR="007B381F" w:rsidRPr="007B381F" w:rsidRDefault="007B381F" w:rsidP="007B381F">
      <w:pPr>
        <w:spacing w:after="0"/>
        <w:rPr>
          <w:sz w:val="24"/>
          <w:szCs w:val="24"/>
        </w:rPr>
      </w:pPr>
    </w:p>
    <w:p w:rsidR="007B381F" w:rsidRDefault="007B381F" w:rsidP="007B381F">
      <w:pPr>
        <w:spacing w:after="0"/>
        <w:ind w:left="360"/>
        <w:rPr>
          <w:sz w:val="24"/>
          <w:szCs w:val="24"/>
        </w:rPr>
      </w:pPr>
    </w:p>
    <w:p w:rsidR="00B10239" w:rsidRPr="00B10239" w:rsidRDefault="00B10239" w:rsidP="00B10239">
      <w:pPr>
        <w:spacing w:after="0"/>
        <w:ind w:left="360"/>
        <w:rPr>
          <w:sz w:val="24"/>
          <w:szCs w:val="24"/>
        </w:rPr>
      </w:pPr>
    </w:p>
    <w:p w:rsidR="00F42B6C" w:rsidRPr="00B10239" w:rsidRDefault="00B10239" w:rsidP="00F42B6C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B10239">
        <w:rPr>
          <w:sz w:val="24"/>
          <w:szCs w:val="24"/>
        </w:rPr>
        <w:t>Je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ziet hieronder de vier slagen van een vierslagmotor.</w:t>
      </w:r>
    </w:p>
    <w:p w:rsidR="00F42B6C" w:rsidRDefault="00B10239" w:rsidP="00F42B6C">
      <w:pPr>
        <w:pStyle w:val="Lijstalinea"/>
        <w:spacing w:after="0"/>
        <w:rPr>
          <w:sz w:val="24"/>
          <w:szCs w:val="24"/>
        </w:rPr>
      </w:pPr>
      <w:r w:rsidRPr="00B10239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121920</wp:posOffset>
            </wp:positionV>
            <wp:extent cx="3276600" cy="4457700"/>
            <wp:effectExtent l="0" t="0" r="0" b="0"/>
            <wp:wrapSquare wrapText="bothSides"/>
            <wp:docPr id="5" name="Afbeelding 5" descr="Afbeeldingsresultaten voor vierslag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ten voor vierslagmo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7"/>
                    <a:stretch/>
                  </pic:blipFill>
                  <pic:spPr bwMode="auto">
                    <a:xfrm>
                      <a:off x="0" y="0"/>
                      <a:ext cx="3276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E101D" w:rsidRDefault="00AE101D" w:rsidP="00B10239">
      <w:pPr>
        <w:spacing w:after="0"/>
        <w:rPr>
          <w:sz w:val="24"/>
          <w:szCs w:val="24"/>
        </w:rPr>
      </w:pPr>
    </w:p>
    <w:p w:rsidR="00AE101D" w:rsidRDefault="00AE101D" w:rsidP="00B10239">
      <w:pPr>
        <w:spacing w:after="0"/>
        <w:rPr>
          <w:sz w:val="24"/>
          <w:szCs w:val="24"/>
        </w:rPr>
      </w:pPr>
    </w:p>
    <w:p w:rsidR="00AE101D" w:rsidRDefault="00AE101D" w:rsidP="00B10239">
      <w:pPr>
        <w:spacing w:after="0"/>
        <w:rPr>
          <w:sz w:val="24"/>
          <w:szCs w:val="24"/>
        </w:rPr>
      </w:pPr>
    </w:p>
    <w:p w:rsidR="00AE101D" w:rsidRDefault="00AE101D" w:rsidP="00B10239">
      <w:pPr>
        <w:spacing w:after="0"/>
        <w:rPr>
          <w:sz w:val="24"/>
          <w:szCs w:val="24"/>
        </w:rPr>
      </w:pPr>
    </w:p>
    <w:p w:rsidR="00AE101D" w:rsidRDefault="00AE101D" w:rsidP="00B10239">
      <w:pPr>
        <w:spacing w:after="0"/>
        <w:rPr>
          <w:sz w:val="24"/>
          <w:szCs w:val="24"/>
        </w:rPr>
      </w:pPr>
    </w:p>
    <w:p w:rsidR="00AE101D" w:rsidRDefault="00AE101D" w:rsidP="00B10239">
      <w:pPr>
        <w:spacing w:after="0"/>
        <w:rPr>
          <w:sz w:val="24"/>
          <w:szCs w:val="24"/>
        </w:rPr>
      </w:pPr>
    </w:p>
    <w:p w:rsidR="00B10239" w:rsidRDefault="00B10239" w:rsidP="00AE1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No. 1 is de inlaatslag</w:t>
      </w:r>
    </w:p>
    <w:p w:rsidR="00B10239" w:rsidRDefault="00B10239" w:rsidP="00B10239">
      <w:pPr>
        <w:spacing w:after="0"/>
        <w:rPr>
          <w:sz w:val="24"/>
          <w:szCs w:val="24"/>
        </w:rPr>
      </w:pPr>
    </w:p>
    <w:p w:rsidR="00B10239" w:rsidRDefault="00B10239" w:rsidP="00AE1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No. 2 is de compressieslag</w:t>
      </w:r>
    </w:p>
    <w:p w:rsidR="00B10239" w:rsidRDefault="00B10239" w:rsidP="00B10239">
      <w:pPr>
        <w:spacing w:after="0"/>
        <w:rPr>
          <w:sz w:val="24"/>
          <w:szCs w:val="24"/>
        </w:rPr>
      </w:pPr>
    </w:p>
    <w:p w:rsidR="00B10239" w:rsidRDefault="00B10239" w:rsidP="00AE1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No. 3 is de arbeidsslag</w:t>
      </w:r>
    </w:p>
    <w:p w:rsidR="00B10239" w:rsidRDefault="00B10239" w:rsidP="00B10239">
      <w:pPr>
        <w:spacing w:after="0"/>
        <w:rPr>
          <w:sz w:val="24"/>
          <w:szCs w:val="24"/>
        </w:rPr>
      </w:pPr>
    </w:p>
    <w:p w:rsidR="00B10239" w:rsidRDefault="00B10239" w:rsidP="00AE1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No. 4 is de uitlaatslag</w:t>
      </w: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Pr="00C84DE4" w:rsidRDefault="00AE101D" w:rsidP="00C84DE4">
      <w:pPr>
        <w:spacing w:after="0"/>
        <w:rPr>
          <w:sz w:val="16"/>
          <w:szCs w:val="16"/>
        </w:rPr>
      </w:pPr>
      <w:r w:rsidRPr="00376258">
        <w:rPr>
          <w:sz w:val="24"/>
          <w:szCs w:val="24"/>
        </w:rPr>
        <w:t>Noteer achter de volgende stellingen op welke slag(en) die van toepassing is.</w:t>
      </w:r>
      <w:r w:rsidR="00C84DE4">
        <w:rPr>
          <w:sz w:val="24"/>
          <w:szCs w:val="24"/>
        </w:rPr>
        <w:t xml:space="preserve"> </w:t>
      </w:r>
      <w:r w:rsidR="00C84DE4" w:rsidRPr="00C84DE4">
        <w:rPr>
          <w:sz w:val="16"/>
          <w:szCs w:val="16"/>
        </w:rPr>
        <w:t>(</w:t>
      </w:r>
      <w:proofErr w:type="gramStart"/>
      <w:r w:rsidR="00C84DE4">
        <w:rPr>
          <w:sz w:val="16"/>
          <w:szCs w:val="16"/>
        </w:rPr>
        <w:t>per</w:t>
      </w:r>
      <w:proofErr w:type="gramEnd"/>
      <w:r w:rsidR="00C84DE4">
        <w:rPr>
          <w:sz w:val="16"/>
          <w:szCs w:val="16"/>
        </w:rPr>
        <w:t xml:space="preserve"> </w:t>
      </w:r>
      <w:r w:rsidR="00C84DE4" w:rsidRPr="00C84DE4">
        <w:rPr>
          <w:sz w:val="16"/>
          <w:szCs w:val="16"/>
        </w:rPr>
        <w:t>antwoord 1</w:t>
      </w:r>
      <w:r w:rsidR="00C84DE4">
        <w:rPr>
          <w:sz w:val="16"/>
          <w:szCs w:val="16"/>
        </w:rPr>
        <w:t xml:space="preserve"> </w:t>
      </w:r>
      <w:r w:rsidR="00C84DE4" w:rsidRPr="00C84DE4">
        <w:rPr>
          <w:sz w:val="16"/>
          <w:szCs w:val="16"/>
        </w:rPr>
        <w:t>punt)</w:t>
      </w:r>
    </w:p>
    <w:p w:rsidR="00AE101D" w:rsidRPr="00B10239" w:rsidRDefault="00AE101D" w:rsidP="00AE101D">
      <w:pPr>
        <w:spacing w:after="0"/>
        <w:ind w:firstLine="708"/>
        <w:rPr>
          <w:sz w:val="24"/>
          <w:szCs w:val="24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F42B6C" w:rsidTr="00E6471C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F42B6C" w:rsidRDefault="00AE101D" w:rsidP="00E6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 Een brandstof-luchtmengsel stroomt de cilinder in.</w:t>
            </w:r>
          </w:p>
        </w:tc>
      </w:tr>
      <w:tr w:rsidR="00AE101D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AE101D" w:rsidRDefault="00AE101D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Het verbrande brandstof-luchtmengsel verlaat de cilinder.</w:t>
            </w:r>
          </w:p>
        </w:tc>
      </w:tr>
      <w:tr w:rsidR="00AE101D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AE101D" w:rsidRDefault="00AE101D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Het brandstof-luchtmengsel wordt ontstoken.</w:t>
            </w:r>
          </w:p>
        </w:tc>
      </w:tr>
      <w:tr w:rsidR="00AE101D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AE101D" w:rsidRDefault="00AE101D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Zowel de inlaat als de uitlaatklep zijn gesloten.</w:t>
            </w:r>
          </w:p>
        </w:tc>
      </w:tr>
      <w:tr w:rsidR="00AE101D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AE101D" w:rsidRDefault="00AE101D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376258">
              <w:rPr>
                <w:sz w:val="24"/>
                <w:szCs w:val="24"/>
              </w:rPr>
              <w:t>In welke slag is de bougie actief?</w:t>
            </w:r>
          </w:p>
        </w:tc>
      </w:tr>
      <w:tr w:rsidR="00AE101D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AE101D" w:rsidRDefault="00AE101D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376258">
              <w:rPr>
                <w:sz w:val="24"/>
                <w:szCs w:val="24"/>
              </w:rPr>
              <w:t>Tijdens welke slag is de temperatuur het hoogst?</w:t>
            </w:r>
          </w:p>
        </w:tc>
      </w:tr>
      <w:tr w:rsidR="00AE101D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376258" w:rsidRDefault="00AE101D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376258">
              <w:rPr>
                <w:sz w:val="24"/>
                <w:szCs w:val="24"/>
              </w:rPr>
              <w:t>Tijdens welke slag(en) beweegt de zuiger zich van het BDP naar het ODP?</w:t>
            </w:r>
          </w:p>
        </w:tc>
      </w:tr>
      <w:tr w:rsidR="00AE101D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AE101D" w:rsidRDefault="00AE101D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376258">
              <w:rPr>
                <w:sz w:val="24"/>
                <w:szCs w:val="24"/>
              </w:rPr>
              <w:t>Tijdens welke slag(en) beweegt de zuiger zich van het ODP naar het BDP?</w:t>
            </w:r>
          </w:p>
        </w:tc>
      </w:tr>
      <w:tr w:rsidR="00AE101D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AE101D" w:rsidRDefault="00AE101D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376258">
              <w:rPr>
                <w:sz w:val="24"/>
                <w:szCs w:val="24"/>
              </w:rPr>
              <w:t>Tijdens welke slag is de druk boven de zuiger het hoogst?</w:t>
            </w:r>
          </w:p>
        </w:tc>
      </w:tr>
      <w:tr w:rsidR="00AE101D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AE101D" w:rsidRDefault="00AE101D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C84DE4">
              <w:rPr>
                <w:sz w:val="24"/>
                <w:szCs w:val="24"/>
              </w:rPr>
              <w:t>Welke slag zorgt ervoor dat de motor alle slagen kan doorlopen?</w:t>
            </w:r>
          </w:p>
        </w:tc>
      </w:tr>
    </w:tbl>
    <w:p w:rsidR="00FC5499" w:rsidRDefault="00FC5499" w:rsidP="00F42B6C">
      <w:pPr>
        <w:pStyle w:val="Lijstalinea"/>
        <w:spacing w:after="0"/>
        <w:rPr>
          <w:sz w:val="24"/>
          <w:szCs w:val="24"/>
        </w:rPr>
      </w:pPr>
    </w:p>
    <w:p w:rsidR="00DE2C40" w:rsidRDefault="00DE2C40" w:rsidP="00F42B6C">
      <w:pPr>
        <w:pStyle w:val="Lijstalinea"/>
        <w:spacing w:after="0"/>
        <w:rPr>
          <w:sz w:val="24"/>
          <w:szCs w:val="24"/>
        </w:rPr>
      </w:pPr>
    </w:p>
    <w:p w:rsidR="00DE2C40" w:rsidRPr="00F42B6C" w:rsidRDefault="00DE2C40" w:rsidP="00F42B6C">
      <w:pPr>
        <w:pStyle w:val="Lijstalinea"/>
        <w:spacing w:after="0"/>
        <w:rPr>
          <w:sz w:val="24"/>
          <w:szCs w:val="24"/>
        </w:rPr>
      </w:pPr>
    </w:p>
    <w:p w:rsidR="00CA1FD0" w:rsidRPr="00C84DE4" w:rsidRDefault="00C84DE4" w:rsidP="00C84DE4">
      <w:pPr>
        <w:pStyle w:val="Lijstalinea"/>
        <w:numPr>
          <w:ilvl w:val="0"/>
          <w:numId w:val="2"/>
        </w:numPr>
        <w:spacing w:after="0"/>
        <w:rPr>
          <w:sz w:val="16"/>
          <w:szCs w:val="16"/>
        </w:rPr>
      </w:pPr>
      <w:r w:rsidRPr="00C84DE4">
        <w:rPr>
          <w:sz w:val="24"/>
          <w:szCs w:val="24"/>
        </w:rPr>
        <w:t>Een tweeslag motor heeft geen oliecarter voor de smering van de motor. Waardoor wordt de motor dan gesmeerd?</w:t>
      </w:r>
      <w:r w:rsidRPr="00C84DE4">
        <w:rPr>
          <w:sz w:val="16"/>
          <w:szCs w:val="16"/>
        </w:rPr>
        <w:t xml:space="preserve"> (5 punten)</w:t>
      </w:r>
    </w:p>
    <w:p w:rsidR="00C84DE4" w:rsidRPr="00C84DE4" w:rsidRDefault="00C84DE4" w:rsidP="00C84DE4">
      <w:pPr>
        <w:spacing w:after="0"/>
        <w:ind w:left="360"/>
        <w:rPr>
          <w:sz w:val="24"/>
          <w:szCs w:val="24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C84DE4" w:rsidTr="00C84DE4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C84DE4" w:rsidRDefault="00C84DE4" w:rsidP="002A04CE">
            <w:pPr>
              <w:rPr>
                <w:sz w:val="24"/>
                <w:szCs w:val="24"/>
              </w:rPr>
            </w:pPr>
          </w:p>
        </w:tc>
      </w:tr>
      <w:tr w:rsidR="00C84DE4" w:rsidTr="00C84DE4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C84DE4" w:rsidRDefault="00C84DE4" w:rsidP="002A04CE">
            <w:pPr>
              <w:rPr>
                <w:sz w:val="24"/>
                <w:szCs w:val="24"/>
              </w:rPr>
            </w:pPr>
          </w:p>
        </w:tc>
      </w:tr>
      <w:tr w:rsidR="00C84DE4" w:rsidTr="00C84DE4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C84DE4" w:rsidRDefault="00C84DE4" w:rsidP="002A04CE">
            <w:pPr>
              <w:rPr>
                <w:sz w:val="24"/>
                <w:szCs w:val="24"/>
              </w:rPr>
            </w:pPr>
          </w:p>
        </w:tc>
      </w:tr>
      <w:tr w:rsidR="00C84DE4" w:rsidTr="00C84DE4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C84DE4" w:rsidRDefault="00C84DE4" w:rsidP="002A04CE">
            <w:pPr>
              <w:rPr>
                <w:sz w:val="24"/>
                <w:szCs w:val="24"/>
              </w:rPr>
            </w:pPr>
          </w:p>
        </w:tc>
      </w:tr>
      <w:tr w:rsidR="00C84DE4" w:rsidTr="00C84DE4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C84DE4" w:rsidRDefault="00C84DE4" w:rsidP="002A04CE">
            <w:pPr>
              <w:rPr>
                <w:sz w:val="24"/>
                <w:szCs w:val="24"/>
              </w:rPr>
            </w:pPr>
          </w:p>
        </w:tc>
      </w:tr>
    </w:tbl>
    <w:p w:rsidR="00F30ED2" w:rsidRDefault="00CA1FD0" w:rsidP="00CA1F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12A7">
        <w:rPr>
          <w:sz w:val="24"/>
          <w:szCs w:val="24"/>
        </w:rPr>
        <w:tab/>
      </w:r>
      <w:r w:rsidR="004A12A7">
        <w:rPr>
          <w:sz w:val="24"/>
          <w:szCs w:val="24"/>
        </w:rPr>
        <w:tab/>
      </w:r>
      <w:r w:rsidR="004A12A7">
        <w:rPr>
          <w:sz w:val="24"/>
          <w:szCs w:val="24"/>
        </w:rPr>
        <w:tab/>
      </w:r>
      <w:r w:rsidR="004A12A7">
        <w:rPr>
          <w:sz w:val="24"/>
          <w:szCs w:val="24"/>
        </w:rPr>
        <w:tab/>
      </w:r>
      <w:r w:rsidR="004A12A7">
        <w:rPr>
          <w:sz w:val="24"/>
          <w:szCs w:val="24"/>
        </w:rPr>
        <w:tab/>
      </w:r>
      <w:r w:rsidR="004A12A7">
        <w:rPr>
          <w:sz w:val="24"/>
          <w:szCs w:val="24"/>
        </w:rPr>
        <w:tab/>
      </w:r>
    </w:p>
    <w:p w:rsidR="00DE2C40" w:rsidRDefault="00DE2C40" w:rsidP="00CA1FD0">
      <w:pPr>
        <w:spacing w:after="0"/>
        <w:rPr>
          <w:sz w:val="24"/>
          <w:szCs w:val="24"/>
        </w:rPr>
      </w:pPr>
    </w:p>
    <w:p w:rsidR="00F30ED2" w:rsidRPr="00585A14" w:rsidRDefault="00C84DE4" w:rsidP="00F30ED2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585A14">
        <w:rPr>
          <w:sz w:val="24"/>
          <w:szCs w:val="24"/>
        </w:rPr>
        <w:t xml:space="preserve">Waarom heeft een dieselmotor geen bougie nodig om </w:t>
      </w:r>
      <w:r w:rsidR="00585A14" w:rsidRPr="00585A14">
        <w:rPr>
          <w:sz w:val="24"/>
          <w:szCs w:val="24"/>
        </w:rPr>
        <w:t>het brandstof-luchtmen</w:t>
      </w:r>
      <w:r w:rsidR="00585A14">
        <w:rPr>
          <w:sz w:val="24"/>
          <w:szCs w:val="24"/>
        </w:rPr>
        <w:t>g</w:t>
      </w:r>
      <w:r w:rsidR="00585A14" w:rsidRPr="00585A14">
        <w:rPr>
          <w:sz w:val="24"/>
          <w:szCs w:val="24"/>
        </w:rPr>
        <w:t>sel te laten ontbranden?</w:t>
      </w:r>
      <w:r w:rsidR="004A12A7" w:rsidRPr="00585A14">
        <w:rPr>
          <w:sz w:val="24"/>
          <w:szCs w:val="24"/>
        </w:rPr>
        <w:t xml:space="preserve"> </w:t>
      </w:r>
      <w:r w:rsidR="004A12A7" w:rsidRPr="00585A14">
        <w:rPr>
          <w:sz w:val="16"/>
          <w:szCs w:val="16"/>
        </w:rPr>
        <w:t>(5 punten)</w:t>
      </w:r>
    </w:p>
    <w:p w:rsidR="00585A14" w:rsidRPr="00585A14" w:rsidRDefault="00585A14" w:rsidP="00585A14">
      <w:pPr>
        <w:pStyle w:val="Lijstalinea"/>
        <w:spacing w:after="0"/>
        <w:rPr>
          <w:sz w:val="24"/>
          <w:szCs w:val="24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585A14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585A14" w:rsidRDefault="00585A14" w:rsidP="002A04CE">
            <w:pPr>
              <w:rPr>
                <w:sz w:val="24"/>
                <w:szCs w:val="24"/>
              </w:rPr>
            </w:pPr>
          </w:p>
        </w:tc>
      </w:tr>
      <w:tr w:rsidR="00585A14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585A14" w:rsidRDefault="00585A14" w:rsidP="002A04CE">
            <w:pPr>
              <w:rPr>
                <w:sz w:val="24"/>
                <w:szCs w:val="24"/>
              </w:rPr>
            </w:pPr>
          </w:p>
        </w:tc>
      </w:tr>
      <w:tr w:rsidR="00585A14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585A14" w:rsidRDefault="00585A14" w:rsidP="002A04CE">
            <w:pPr>
              <w:rPr>
                <w:sz w:val="24"/>
                <w:szCs w:val="24"/>
              </w:rPr>
            </w:pPr>
          </w:p>
        </w:tc>
      </w:tr>
      <w:tr w:rsidR="00585A14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585A14" w:rsidRDefault="00585A14" w:rsidP="002A04CE">
            <w:pPr>
              <w:rPr>
                <w:sz w:val="24"/>
                <w:szCs w:val="24"/>
              </w:rPr>
            </w:pPr>
          </w:p>
        </w:tc>
      </w:tr>
      <w:tr w:rsidR="00585A14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585A14" w:rsidRDefault="00585A14" w:rsidP="002A04CE">
            <w:pPr>
              <w:rPr>
                <w:sz w:val="24"/>
                <w:szCs w:val="24"/>
              </w:rPr>
            </w:pPr>
          </w:p>
        </w:tc>
      </w:tr>
    </w:tbl>
    <w:p w:rsidR="00F30ED2" w:rsidRDefault="00F30ED2" w:rsidP="00F30ED2">
      <w:pPr>
        <w:pStyle w:val="Lijstalinea"/>
        <w:spacing w:after="0"/>
        <w:rPr>
          <w:sz w:val="24"/>
          <w:szCs w:val="24"/>
        </w:rPr>
      </w:pPr>
    </w:p>
    <w:p w:rsidR="00F30ED2" w:rsidRDefault="00F30ED2" w:rsidP="00F30ED2">
      <w:pPr>
        <w:pStyle w:val="Lijstalinea"/>
        <w:spacing w:after="0"/>
        <w:rPr>
          <w:sz w:val="24"/>
          <w:szCs w:val="24"/>
        </w:rPr>
      </w:pPr>
    </w:p>
    <w:p w:rsidR="00F30ED2" w:rsidRDefault="00F30ED2" w:rsidP="00F30ED2">
      <w:pPr>
        <w:pStyle w:val="Lijstalinea"/>
        <w:spacing w:after="0"/>
        <w:rPr>
          <w:sz w:val="24"/>
          <w:szCs w:val="24"/>
        </w:rPr>
      </w:pPr>
    </w:p>
    <w:p w:rsidR="008857BA" w:rsidRDefault="008857BA" w:rsidP="0019413F">
      <w:pPr>
        <w:spacing w:after="0"/>
        <w:rPr>
          <w:sz w:val="24"/>
          <w:szCs w:val="24"/>
        </w:rPr>
      </w:pPr>
    </w:p>
    <w:p w:rsidR="008857BA" w:rsidRDefault="008857BA" w:rsidP="0019413F">
      <w:pPr>
        <w:spacing w:after="0"/>
        <w:rPr>
          <w:sz w:val="24"/>
          <w:szCs w:val="24"/>
        </w:rPr>
      </w:pPr>
    </w:p>
    <w:p w:rsidR="0019413F" w:rsidRPr="0019413F" w:rsidRDefault="0019413F" w:rsidP="0019413F">
      <w:pPr>
        <w:spacing w:after="0"/>
        <w:rPr>
          <w:b/>
          <w:sz w:val="24"/>
          <w:szCs w:val="24"/>
        </w:rPr>
      </w:pPr>
      <w:r w:rsidRPr="0019413F">
        <w:rPr>
          <w:b/>
          <w:sz w:val="24"/>
          <w:szCs w:val="24"/>
        </w:rPr>
        <w:t>Onderdeel “</w:t>
      </w:r>
      <w:r w:rsidR="00172304">
        <w:rPr>
          <w:b/>
          <w:sz w:val="24"/>
          <w:szCs w:val="24"/>
        </w:rPr>
        <w:t>Onderhouden bestratingen</w:t>
      </w:r>
      <w:r w:rsidRPr="0019413F">
        <w:rPr>
          <w:b/>
          <w:sz w:val="24"/>
          <w:szCs w:val="24"/>
        </w:rPr>
        <w:t>”</w:t>
      </w:r>
    </w:p>
    <w:p w:rsidR="0019413F" w:rsidRPr="0019413F" w:rsidRDefault="0019413F" w:rsidP="0019413F">
      <w:pPr>
        <w:spacing w:after="0"/>
        <w:rPr>
          <w:sz w:val="24"/>
          <w:szCs w:val="24"/>
        </w:rPr>
      </w:pPr>
    </w:p>
    <w:p w:rsidR="00E26E8D" w:rsidRPr="00E26E8D" w:rsidRDefault="00E26E8D" w:rsidP="00E26E8D">
      <w:pPr>
        <w:rPr>
          <w:b/>
          <w:sz w:val="24"/>
          <w:szCs w:val="24"/>
        </w:rPr>
      </w:pPr>
      <w:r w:rsidRPr="00E26E8D">
        <w:rPr>
          <w:b/>
          <w:sz w:val="24"/>
          <w:szCs w:val="24"/>
        </w:rPr>
        <w:t>Onderdeel “</w:t>
      </w:r>
      <w:r w:rsidR="00172304">
        <w:rPr>
          <w:b/>
          <w:sz w:val="24"/>
          <w:szCs w:val="24"/>
        </w:rPr>
        <w:t>Werktuigen voor grondbewerking en grondverzet</w:t>
      </w:r>
      <w:r w:rsidRPr="00E26E8D">
        <w:rPr>
          <w:b/>
          <w:sz w:val="24"/>
          <w:szCs w:val="24"/>
        </w:rPr>
        <w:t>”</w:t>
      </w:r>
      <w:bookmarkStart w:id="0" w:name="_GoBack"/>
      <w:bookmarkEnd w:id="0"/>
    </w:p>
    <w:sectPr w:rsidR="00E26E8D" w:rsidRPr="00E26E8D" w:rsidSect="00075473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37" w:rsidRDefault="00A86237" w:rsidP="007656D3">
      <w:pPr>
        <w:spacing w:after="0" w:line="240" w:lineRule="auto"/>
      </w:pPr>
      <w:r>
        <w:separator/>
      </w:r>
    </w:p>
  </w:endnote>
  <w:endnote w:type="continuationSeparator" w:id="0">
    <w:p w:rsidR="00A86237" w:rsidRDefault="00A86237" w:rsidP="0076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0896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7E8D" w:rsidRDefault="00B47E8D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E2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E2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56D3" w:rsidRDefault="00B47E8D">
    <w:pPr>
      <w:pStyle w:val="Voettekst"/>
    </w:pPr>
    <w:r>
      <w:t>Klas G</w:t>
    </w:r>
    <w:r w:rsidR="00BF6C0A">
      <w:t>4.</w:t>
    </w:r>
    <w:r>
      <w:t>1</w:t>
    </w:r>
    <w:r w:rsidR="00BF6C0A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37" w:rsidRDefault="00A86237" w:rsidP="007656D3">
      <w:pPr>
        <w:spacing w:after="0" w:line="240" w:lineRule="auto"/>
      </w:pPr>
      <w:r>
        <w:separator/>
      </w:r>
    </w:p>
  </w:footnote>
  <w:footnote w:type="continuationSeparator" w:id="0">
    <w:p w:rsidR="00A86237" w:rsidRDefault="00A86237" w:rsidP="0076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D3" w:rsidRPr="001C5527" w:rsidRDefault="001C5527" w:rsidP="00075473">
    <w:pPr>
      <w:pStyle w:val="Koptekst"/>
      <w:ind w:firstLine="708"/>
      <w:jc w:val="center"/>
      <w:rPr>
        <w:sz w:val="24"/>
        <w:szCs w:val="24"/>
      </w:rPr>
    </w:pPr>
    <w:r w:rsidRPr="00694348">
      <w:rPr>
        <w:rFonts w:ascii="Arial" w:hAnsi="Arial" w:cs="Arial"/>
        <w:b/>
        <w:noProof/>
        <w:color w:val="FF0000"/>
        <w:sz w:val="24"/>
        <w:szCs w:val="24"/>
        <w:u w:val="single"/>
        <w:lang w:eastAsia="nl-NL"/>
      </w:rPr>
      <w:drawing>
        <wp:anchor distT="0" distB="0" distL="114300" distR="114300" simplePos="0" relativeHeight="251658240" behindDoc="0" locked="0" layoutInCell="1" allowOverlap="1" wp14:anchorId="3DD91DF6" wp14:editId="4D5F3711">
          <wp:simplePos x="0" y="0"/>
          <wp:positionH relativeFrom="column">
            <wp:posOffset>-671195</wp:posOffset>
          </wp:positionH>
          <wp:positionV relativeFrom="paragraph">
            <wp:posOffset>45720</wp:posOffset>
          </wp:positionV>
          <wp:extent cx="895135" cy="432000"/>
          <wp:effectExtent l="0" t="0" r="635" b="6350"/>
          <wp:wrapSquare wrapText="bothSides"/>
          <wp:docPr id="2" name="Afbeelding 2" descr="http://devasim.nl/wp-content/uploads/2012/10/Helicon-WWW-MBO-Nijmegen-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devasim.nl/wp-content/uploads/2012/10/Helicon-WWW-MBO-Nijmegen-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135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694348" w:rsidRPr="00694348">
      <w:rPr>
        <w:b/>
        <w:color w:val="FF0000"/>
        <w:sz w:val="24"/>
        <w:szCs w:val="24"/>
        <w:u w:val="single"/>
      </w:rPr>
      <w:t>Proef</w:t>
    </w:r>
    <w:r w:rsidR="002A6593" w:rsidRPr="00694348">
      <w:rPr>
        <w:b/>
        <w:color w:val="FF0000"/>
        <w:sz w:val="24"/>
        <w:szCs w:val="24"/>
        <w:u w:val="single"/>
      </w:rPr>
      <w:t>T</w:t>
    </w:r>
    <w:r w:rsidR="007656D3" w:rsidRPr="00694348">
      <w:rPr>
        <w:b/>
        <w:color w:val="FF0000"/>
        <w:sz w:val="24"/>
        <w:szCs w:val="24"/>
        <w:u w:val="single"/>
      </w:rPr>
      <w:t>oets</w:t>
    </w:r>
    <w:proofErr w:type="spellEnd"/>
    <w:r w:rsidR="007656D3" w:rsidRPr="001C5527">
      <w:rPr>
        <w:sz w:val="24"/>
        <w:szCs w:val="24"/>
      </w:rPr>
      <w:t xml:space="preserve"> </w:t>
    </w:r>
    <w:proofErr w:type="gramStart"/>
    <w:r w:rsidR="007656D3" w:rsidRPr="001C5527">
      <w:rPr>
        <w:sz w:val="24"/>
        <w:szCs w:val="24"/>
      </w:rPr>
      <w:t>over:</w:t>
    </w:r>
    <w:r w:rsidRPr="001C5527">
      <w:rPr>
        <w:sz w:val="24"/>
        <w:szCs w:val="24"/>
      </w:rPr>
      <w:t xml:space="preserve">   </w:t>
    </w:r>
    <w:proofErr w:type="gramEnd"/>
    <w:r w:rsidRPr="001C5527">
      <w:rPr>
        <w:sz w:val="24"/>
        <w:szCs w:val="24"/>
      </w:rPr>
      <w:t xml:space="preserve">  </w:t>
    </w:r>
    <w:r w:rsidR="007656D3" w:rsidRPr="001C5527">
      <w:rPr>
        <w:sz w:val="24"/>
        <w:szCs w:val="24"/>
      </w:rPr>
      <w:t xml:space="preserve"> </w:t>
    </w:r>
    <w:r w:rsidR="00075473">
      <w:rPr>
        <w:sz w:val="24"/>
        <w:szCs w:val="24"/>
      </w:rPr>
      <w:t>Onderhouden met werktuigen en machines, Onderhouden bestratingen, Werktuigen voor grondbewerking en grondverzet.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FEA"/>
    <w:multiLevelType w:val="hybridMultilevel"/>
    <w:tmpl w:val="1A848A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207E7"/>
    <w:multiLevelType w:val="hybridMultilevel"/>
    <w:tmpl w:val="69AC7394"/>
    <w:lvl w:ilvl="0" w:tplc="FFC48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5D3"/>
    <w:multiLevelType w:val="hybridMultilevel"/>
    <w:tmpl w:val="41DA99A8"/>
    <w:lvl w:ilvl="0" w:tplc="623625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F5743"/>
    <w:multiLevelType w:val="hybridMultilevel"/>
    <w:tmpl w:val="E1F2AF6C"/>
    <w:lvl w:ilvl="0" w:tplc="5FBE9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5115B"/>
    <w:multiLevelType w:val="hybridMultilevel"/>
    <w:tmpl w:val="6E3C7AFE"/>
    <w:lvl w:ilvl="0" w:tplc="26862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D7E05"/>
    <w:multiLevelType w:val="hybridMultilevel"/>
    <w:tmpl w:val="8ADA7620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D3"/>
    <w:rsid w:val="000234A4"/>
    <w:rsid w:val="00035092"/>
    <w:rsid w:val="000574AF"/>
    <w:rsid w:val="000719D8"/>
    <w:rsid w:val="00075473"/>
    <w:rsid w:val="001026D4"/>
    <w:rsid w:val="00112BD4"/>
    <w:rsid w:val="00172304"/>
    <w:rsid w:val="0019413F"/>
    <w:rsid w:val="001954EC"/>
    <w:rsid w:val="001C5527"/>
    <w:rsid w:val="001F5101"/>
    <w:rsid w:val="002A6593"/>
    <w:rsid w:val="003445F0"/>
    <w:rsid w:val="00352F59"/>
    <w:rsid w:val="0036708D"/>
    <w:rsid w:val="00376258"/>
    <w:rsid w:val="003A455E"/>
    <w:rsid w:val="00434F15"/>
    <w:rsid w:val="00455FD1"/>
    <w:rsid w:val="004A12A7"/>
    <w:rsid w:val="00506D3D"/>
    <w:rsid w:val="005613D2"/>
    <w:rsid w:val="00585A14"/>
    <w:rsid w:val="00694348"/>
    <w:rsid w:val="006B779B"/>
    <w:rsid w:val="007656D3"/>
    <w:rsid w:val="007B381F"/>
    <w:rsid w:val="00830E66"/>
    <w:rsid w:val="00845B95"/>
    <w:rsid w:val="00870867"/>
    <w:rsid w:val="008744A0"/>
    <w:rsid w:val="008857BA"/>
    <w:rsid w:val="0094704F"/>
    <w:rsid w:val="009C0E2D"/>
    <w:rsid w:val="009C5017"/>
    <w:rsid w:val="009E1D3D"/>
    <w:rsid w:val="009F0184"/>
    <w:rsid w:val="00A341BD"/>
    <w:rsid w:val="00A45157"/>
    <w:rsid w:val="00A82714"/>
    <w:rsid w:val="00A86237"/>
    <w:rsid w:val="00A9135D"/>
    <w:rsid w:val="00AE101D"/>
    <w:rsid w:val="00AE3528"/>
    <w:rsid w:val="00AE4B81"/>
    <w:rsid w:val="00B10239"/>
    <w:rsid w:val="00B47E8D"/>
    <w:rsid w:val="00BD62C2"/>
    <w:rsid w:val="00BF6C0A"/>
    <w:rsid w:val="00C274D3"/>
    <w:rsid w:val="00C67E7D"/>
    <w:rsid w:val="00C84DE4"/>
    <w:rsid w:val="00CA1FD0"/>
    <w:rsid w:val="00CA4D79"/>
    <w:rsid w:val="00D810C0"/>
    <w:rsid w:val="00D965E1"/>
    <w:rsid w:val="00DE2C40"/>
    <w:rsid w:val="00E25E56"/>
    <w:rsid w:val="00E26E8D"/>
    <w:rsid w:val="00F30ED2"/>
    <w:rsid w:val="00F42B6C"/>
    <w:rsid w:val="00F732A7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75C848-2DA7-4550-B482-21BC285F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6D3"/>
  </w:style>
  <w:style w:type="paragraph" w:styleId="Voettekst">
    <w:name w:val="footer"/>
    <w:basedOn w:val="Standaard"/>
    <w:link w:val="VoettekstChar"/>
    <w:uiPriority w:val="99"/>
    <w:unhideWhenUsed/>
    <w:rsid w:val="0076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6D3"/>
  </w:style>
  <w:style w:type="paragraph" w:styleId="Lijstalinea">
    <w:name w:val="List Paragraph"/>
    <w:basedOn w:val="Standaard"/>
    <w:uiPriority w:val="34"/>
    <w:qFormat/>
    <w:rsid w:val="00A45157"/>
    <w:pPr>
      <w:ind w:left="720"/>
      <w:contextualSpacing/>
    </w:pPr>
  </w:style>
  <w:style w:type="table" w:styleId="Tabelraster">
    <w:name w:val="Table Grid"/>
    <w:basedOn w:val="Standaardtabel"/>
    <w:uiPriority w:val="39"/>
    <w:rsid w:val="00A4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Goossens</dc:creator>
  <cp:keywords/>
  <dc:description/>
  <cp:lastModifiedBy>Rob Goossens</cp:lastModifiedBy>
  <cp:revision>5</cp:revision>
  <dcterms:created xsi:type="dcterms:W3CDTF">2016-10-30T20:18:00Z</dcterms:created>
  <dcterms:modified xsi:type="dcterms:W3CDTF">2016-10-31T05:37:00Z</dcterms:modified>
</cp:coreProperties>
</file>